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6CB1C" w14:textId="6FB66184" w:rsidR="00E21D66" w:rsidRDefault="00C74EE8">
      <w:r>
        <w:rPr>
          <w:rFonts w:hint="eastAsia"/>
        </w:rPr>
        <w:t>第1回定例会議事録</w:t>
      </w:r>
    </w:p>
    <w:p w14:paraId="0BE85EF9" w14:textId="68038156" w:rsidR="00C74EE8" w:rsidRDefault="00C74EE8" w:rsidP="00C74EE8">
      <w:pPr>
        <w:ind w:left="630" w:hangingChars="300" w:hanging="630"/>
      </w:pPr>
      <w:r>
        <w:rPr>
          <w:rFonts w:hint="eastAsia"/>
        </w:rPr>
        <w:t>参加　小原・弘田・佐竹・松坂・徳能・依光・竹崎・小田・田村・大原（里水）・川村・石﨑・森・川端・佐々田・杉本・中村・長野</w:t>
      </w:r>
    </w:p>
    <w:p w14:paraId="4AC76C00" w14:textId="77777777" w:rsidR="00C74EE8" w:rsidRDefault="00C74EE8" w:rsidP="00C74EE8">
      <w:pPr>
        <w:ind w:left="630" w:hangingChars="300" w:hanging="630"/>
      </w:pPr>
    </w:p>
    <w:p w14:paraId="5CC5261F" w14:textId="4D7C1A50" w:rsidR="00C74EE8" w:rsidRDefault="00C74EE8" w:rsidP="00C74EE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理事長挨拶　割愛</w:t>
      </w:r>
    </w:p>
    <w:p w14:paraId="3E66D289" w14:textId="38D35EBF" w:rsidR="00C74EE8" w:rsidRDefault="00C74EE8" w:rsidP="00C74EE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賠償保険の新村さんからの保険の説明（サイバーセキュリティ保険が新たに追加）</w:t>
      </w:r>
    </w:p>
    <w:p w14:paraId="6CC22DE3" w14:textId="2DB0EA7E" w:rsidR="00C74EE8" w:rsidRDefault="00C74EE8" w:rsidP="00C74EE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時期会議開催場所について要検討になった</w:t>
      </w:r>
    </w:p>
    <w:p w14:paraId="3E0002BE" w14:textId="369FD419" w:rsidR="00C74EE8" w:rsidRDefault="00C74EE8" w:rsidP="00C74EE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ＨＰリニューアルの件　石﨑さんが説明。管理者は事務局</w:t>
      </w:r>
    </w:p>
    <w:p w14:paraId="73C092D0" w14:textId="2E563253" w:rsidR="00C74EE8" w:rsidRDefault="00C74EE8" w:rsidP="00C74EE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全瓦連総会の報告　小原理事長から説明があった　役員改選など</w:t>
      </w:r>
    </w:p>
    <w:p w14:paraId="0659CE40" w14:textId="1652CE4D" w:rsidR="00C74EE8" w:rsidRDefault="00C74EE8" w:rsidP="00C74EE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指導ＰＲ委員会の報告　佐竹副理事長からあった　安ストの件について</w:t>
      </w:r>
    </w:p>
    <w:p w14:paraId="698C57FF" w14:textId="340F40AD" w:rsidR="00C74EE8" w:rsidRDefault="002E69EB" w:rsidP="00C74EE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技術安全委員会の報告　長野技術委員長からあった。　アンケート用紙について記入して提出。</w:t>
      </w:r>
    </w:p>
    <w:p w14:paraId="18CF62A9" w14:textId="276B4D08" w:rsidR="002E69EB" w:rsidRDefault="002E69EB" w:rsidP="00C74EE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青年部　徳能部長から説明があった今年は訪販の被害について、ブロック編成について</w:t>
      </w:r>
    </w:p>
    <w:p w14:paraId="1F3BB58F" w14:textId="72368E78" w:rsidR="002E69EB" w:rsidRDefault="002E69EB" w:rsidP="00C74EE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安スト事業報告 安ストの適用条件について</w:t>
      </w:r>
    </w:p>
    <w:p w14:paraId="725A67E0" w14:textId="14697913" w:rsidR="002E69EB" w:rsidRDefault="002E69EB" w:rsidP="00C74EE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幡多訓練校の一日講師に徳能さんが決定した</w:t>
      </w:r>
    </w:p>
    <w:p w14:paraId="6C29A6D6" w14:textId="02F44EF5" w:rsidR="002E69EB" w:rsidRDefault="002E69EB" w:rsidP="00C74EE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技能検定について　青年部で話し合いをする</w:t>
      </w:r>
    </w:p>
    <w:p w14:paraId="34751201" w14:textId="61FD915F" w:rsidR="002E69EB" w:rsidRDefault="002E69EB" w:rsidP="00C74EE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賛助会員のＰＲ　緑窯業・ケイロン産業・カナマル産業・三島・四国屋根材販売</w:t>
      </w:r>
    </w:p>
    <w:p w14:paraId="4D253C2F" w14:textId="783B5388" w:rsidR="002E69EB" w:rsidRDefault="002E69EB" w:rsidP="00C74EE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閉会のことば　弘田副理事長が行った</w:t>
      </w:r>
    </w:p>
    <w:p w14:paraId="5527A55C" w14:textId="77777777" w:rsidR="00C74EE8" w:rsidRDefault="00C74EE8" w:rsidP="00C74EE8">
      <w:pPr>
        <w:ind w:left="630" w:hangingChars="300" w:hanging="630"/>
        <w:rPr>
          <w:rFonts w:hint="eastAsia"/>
        </w:rPr>
      </w:pPr>
    </w:p>
    <w:sectPr w:rsidR="00C74E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67A80"/>
    <w:multiLevelType w:val="hybridMultilevel"/>
    <w:tmpl w:val="734A5C8E"/>
    <w:lvl w:ilvl="0" w:tplc="8B92C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2476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E8"/>
    <w:rsid w:val="002E69EB"/>
    <w:rsid w:val="00C665EE"/>
    <w:rsid w:val="00C74EE8"/>
    <w:rsid w:val="00E2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749F6"/>
  <w15:chartTrackingRefBased/>
  <w15:docId w15:val="{B6FFFE28-6121-44AB-B042-ED7D1CD2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E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2024-06-29T11:08:00Z</dcterms:created>
  <dcterms:modified xsi:type="dcterms:W3CDTF">2024-06-29T11:26:00Z</dcterms:modified>
</cp:coreProperties>
</file>